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8A5ACB" wp14:paraId="0F3110CC" wp14:textId="32AB9725">
      <w:pPr>
        <w:spacing w:before="240" w:beforeAutospacing="off" w:after="240" w:afterAutospacing="off" w:line="480" w:lineRule="auto"/>
      </w:pPr>
      <w:r w:rsidRPr="118A5ACB" w:rsidR="1010240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No-Show Policy</w:t>
      </w:r>
    </w:p>
    <w:p xmlns:wp14="http://schemas.microsoft.com/office/word/2010/wordml" w:rsidP="118A5ACB" wp14:paraId="48C9E61B" wp14:textId="5235F62B">
      <w:pPr>
        <w:spacing w:before="240" w:beforeAutospacing="off" w:after="240" w:afterAutospacing="off" w:line="480" w:lineRule="auto"/>
      </w:pP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At Sadie’s Skin Studio, we value your time and our schedule. To ensure that all clients receive the best possible service, please note our no-show policy:</w:t>
      </w:r>
    </w:p>
    <w:p xmlns:wp14="http://schemas.microsoft.com/office/word/2010/wordml" w:rsidP="118A5ACB" wp14:paraId="1B9CC089" wp14:textId="42F043B3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8A5ACB" w:rsidR="1010240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Definition of a No-Show:</w:t>
      </w:r>
      <w:r>
        <w:br/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no-show is defined as </w:t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failing to arrive</w:t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for your scheduled appointment without prior notification.</w:t>
      </w:r>
    </w:p>
    <w:p xmlns:wp14="http://schemas.microsoft.com/office/word/2010/wordml" w:rsidP="118A5ACB" wp14:paraId="0784D88F" wp14:textId="0C51325E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8A5ACB" w:rsidR="1010240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Charge for No-Shows:</w:t>
      </w:r>
      <w:r>
        <w:br/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If you do not show up for your appointment, you will be charged the full fee for the scheduled service.</w:t>
      </w:r>
    </w:p>
    <w:p xmlns:wp14="http://schemas.microsoft.com/office/word/2010/wordml" w:rsidP="118A5ACB" wp14:paraId="25FB7786" wp14:textId="66A7BA61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8A5ACB" w:rsidR="1010240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Importance of Timely Notification:</w:t>
      </w:r>
      <w:r>
        <w:br/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We understand that emergencies occur. If you know you will be unable to attend, please </w:t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notify us</w:t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as soon as possible. This allows us to offer the time slot to another client.</w:t>
      </w:r>
    </w:p>
    <w:p xmlns:wp14="http://schemas.microsoft.com/office/word/2010/wordml" w:rsidP="118A5ACB" wp14:paraId="78884E17" wp14:textId="66521472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18A5ACB" w:rsidR="1010240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Enforcement:</w:t>
      </w:r>
      <w:r>
        <w:br/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is strictly enforced to maintain the quality of service and respect for the time of all clients. Repeated no-shows may result in </w:t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restrictions or a requirement to prepay for future appointments.</w:t>
      </w:r>
    </w:p>
    <w:p xmlns:wp14="http://schemas.microsoft.com/office/word/2010/wordml" w:rsidP="118A5ACB" wp14:paraId="1AEB19E3" wp14:textId="09A5A4B5">
      <w:pPr>
        <w:spacing w:before="240" w:beforeAutospacing="off" w:after="240" w:afterAutospacing="off" w:line="480" w:lineRule="auto"/>
      </w:pPr>
      <w:r w:rsidRPr="118A5ACB" w:rsidR="101024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Thank you for your understanding and cooperation. We appreciate your commitment to keeping your scheduled appointments and helping us serve you better.</w:t>
      </w:r>
    </w:p>
    <w:p xmlns:wp14="http://schemas.microsoft.com/office/word/2010/wordml" wp14:paraId="2C078E63" wp14:textId="7A0D498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a154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65F188"/>
    <w:rsid w:val="10102401"/>
    <w:rsid w:val="118A5ACB"/>
    <w:rsid w:val="6D65F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F188"/>
  <w15:chartTrackingRefBased/>
  <w15:docId w15:val="{C9D56474-FC04-4292-8872-16788CFED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18A5AC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ece6212d19241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2025-03-15T20:36:50.1045624Z</dcterms:created>
  <dcterms:modified xsi:type="dcterms:W3CDTF">2025-03-15T20:37:24.7048348Z</dcterms:modified>
  <dc:creator>Andrew Enders</dc:creator>
  <lastModifiedBy>Andrew Enders</lastModifiedBy>
</coreProperties>
</file>